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kern w:val="0"/>
          <w:sz w:val="44"/>
          <w:szCs w:val="44"/>
          <w:highlight w:val="none"/>
          <w:lang w:val="en-US" w:eastAsia="zh-CN"/>
        </w:rPr>
        <w:t>专职救援队员</w:t>
      </w:r>
      <w:r>
        <w:rPr>
          <w:rFonts w:hint="eastAsia" w:ascii="方正小标宋简体" w:hAnsi="方正小标宋简体" w:eastAsia="方正小标宋简体" w:cs="方正小标宋简体"/>
          <w:b/>
          <w:bCs w:val="0"/>
          <w:color w:val="auto"/>
          <w:sz w:val="44"/>
          <w:szCs w:val="44"/>
        </w:rPr>
        <w:t>体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  <w:t>能测试标准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</w:rPr>
      </w:pPr>
    </w:p>
    <w:tbl>
      <w:tblPr>
        <w:tblStyle w:val="5"/>
        <w:tblW w:w="9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8"/>
        <w:gridCol w:w="959"/>
        <w:gridCol w:w="15"/>
        <w:gridCol w:w="720"/>
        <w:gridCol w:w="15"/>
        <w:gridCol w:w="750"/>
        <w:gridCol w:w="60"/>
        <w:gridCol w:w="705"/>
        <w:gridCol w:w="675"/>
        <w:gridCol w:w="15"/>
        <w:gridCol w:w="700"/>
        <w:gridCol w:w="635"/>
        <w:gridCol w:w="60"/>
        <w:gridCol w:w="645"/>
        <w:gridCol w:w="45"/>
        <w:gridCol w:w="720"/>
        <w:gridCol w:w="769"/>
        <w:gridCol w:w="6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588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项  目</w:t>
            </w:r>
          </w:p>
        </w:tc>
        <w:tc>
          <w:tcPr>
            <w:tcW w:w="7488" w:type="dxa"/>
            <w:gridSpan w:val="16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体能测试成绩对应分值、测试办法</w:t>
            </w:r>
          </w:p>
        </w:tc>
        <w:tc>
          <w:tcPr>
            <w:tcW w:w="656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58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  <w:tc>
          <w:tcPr>
            <w:tcW w:w="9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楷体_GB2312" w:cs="Times New Roman"/>
                <w:kern w:val="0"/>
                <w:sz w:val="21"/>
                <w:szCs w:val="21"/>
              </w:rPr>
              <w:t>分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楷体_GB2312" w:cs="Times New Roman"/>
                <w:kern w:val="0"/>
                <w:sz w:val="21"/>
                <w:szCs w:val="21"/>
              </w:rPr>
              <w:t>分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Times New Roman" w:hAnsi="Times New Roman" w:eastAsia="楷体_GB2312" w:cs="Times New Roman"/>
                <w:kern w:val="0"/>
                <w:sz w:val="21"/>
                <w:szCs w:val="21"/>
              </w:rPr>
              <w:t>分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ascii="Times New Roman" w:hAnsi="Times New Roman" w:eastAsia="楷体_GB2312" w:cs="Times New Roman"/>
                <w:kern w:val="0"/>
                <w:sz w:val="21"/>
                <w:szCs w:val="21"/>
              </w:rPr>
              <w:t>分</w:t>
            </w:r>
          </w:p>
        </w:tc>
        <w:tc>
          <w:tcPr>
            <w:tcW w:w="69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ascii="Times New Roman" w:hAnsi="Times New Roman" w:eastAsia="楷体_GB2312" w:cs="Times New Roman"/>
                <w:kern w:val="0"/>
                <w:sz w:val="21"/>
                <w:szCs w:val="21"/>
              </w:rPr>
              <w:t>分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24</w:t>
            </w:r>
            <w:r>
              <w:rPr>
                <w:rFonts w:ascii="Times New Roman" w:hAnsi="Times New Roman" w:eastAsia="楷体_GB2312" w:cs="Times New Roman"/>
                <w:kern w:val="0"/>
                <w:sz w:val="21"/>
                <w:szCs w:val="21"/>
              </w:rPr>
              <w:t>分</w:t>
            </w:r>
          </w:p>
        </w:tc>
        <w:tc>
          <w:tcPr>
            <w:tcW w:w="69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28</w:t>
            </w:r>
            <w:r>
              <w:rPr>
                <w:rFonts w:ascii="Times New Roman" w:hAnsi="Times New Roman" w:eastAsia="楷体_GB2312" w:cs="Times New Roman"/>
                <w:kern w:val="0"/>
                <w:sz w:val="21"/>
                <w:szCs w:val="21"/>
              </w:rPr>
              <w:t>分</w:t>
            </w:r>
          </w:p>
        </w:tc>
        <w:tc>
          <w:tcPr>
            <w:tcW w:w="69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32</w:t>
            </w:r>
            <w:r>
              <w:rPr>
                <w:rFonts w:ascii="Times New Roman" w:hAnsi="Times New Roman" w:eastAsia="楷体_GB2312" w:cs="Times New Roman"/>
                <w:kern w:val="0"/>
                <w:sz w:val="21"/>
                <w:szCs w:val="21"/>
              </w:rPr>
              <w:t>分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36</w:t>
            </w:r>
            <w:r>
              <w:rPr>
                <w:rFonts w:ascii="Times New Roman" w:hAnsi="Times New Roman" w:eastAsia="楷体_GB2312" w:cs="Times New Roman"/>
                <w:kern w:val="0"/>
                <w:sz w:val="21"/>
                <w:szCs w:val="21"/>
              </w:rPr>
              <w:t>分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-10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eastAsia="楷体_GB2312" w:cs="Times New Roman"/>
                <w:spacing w:val="-10"/>
                <w:kern w:val="0"/>
                <w:sz w:val="21"/>
                <w:szCs w:val="21"/>
                <w:lang w:val="en-US" w:eastAsia="zh-CN"/>
              </w:rPr>
              <w:t>40</w:t>
            </w:r>
            <w:r>
              <w:rPr>
                <w:rFonts w:ascii="Times New Roman" w:hAnsi="Times New Roman" w:eastAsia="楷体_GB2312" w:cs="Times New Roman"/>
                <w:spacing w:val="-10"/>
                <w:kern w:val="0"/>
                <w:sz w:val="21"/>
                <w:szCs w:val="21"/>
              </w:rPr>
              <w:t>分</w:t>
            </w:r>
          </w:p>
        </w:tc>
        <w:tc>
          <w:tcPr>
            <w:tcW w:w="656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-1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588" w:type="dxa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屈膝仰卧起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坐（次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/5 </w:t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 xml:space="preserve">分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钟）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9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39</w:t>
            </w:r>
          </w:p>
        </w:tc>
        <w:tc>
          <w:tcPr>
            <w:tcW w:w="69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69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48</w:t>
            </w:r>
          </w:p>
        </w:tc>
        <w:tc>
          <w:tcPr>
            <w:tcW w:w="69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tabs>
                <w:tab w:val="center" w:pos="315"/>
                <w:tab w:val="left" w:pos="492"/>
              </w:tabs>
              <w:adjustRightInd w:val="0"/>
              <w:snapToGrid w:val="0"/>
              <w:jc w:val="left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ab/>
            </w: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1"/>
                <w:szCs w:val="21"/>
                <w:lang w:val="en-US" w:eastAsia="zh-CN"/>
              </w:rPr>
              <w:t>58</w:t>
            </w:r>
          </w:p>
        </w:tc>
        <w:tc>
          <w:tcPr>
            <w:tcW w:w="656" w:type="dxa"/>
            <w:vMerge w:val="restart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必考项目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1588" w:type="dxa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7488" w:type="dxa"/>
            <w:gridSpan w:val="16"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单个或分组考核。 </w:t>
            </w:r>
          </w:p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按照规定动作要领完成动作。双脚踝关节固定，上体后仰时肩背部触及垫子、坐起时双肘触及膝部、双手扶耳。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考核以完成次数计算成绩。 </w:t>
            </w:r>
          </w:p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4.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得分超出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分的，每递增 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次增加 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 xml:space="preserve">1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分。</w:t>
            </w:r>
          </w:p>
        </w:tc>
        <w:tc>
          <w:tcPr>
            <w:tcW w:w="656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8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黑体" w:cs="Times New Roman"/>
                <w:sz w:val="21"/>
                <w:szCs w:val="21"/>
                <w:lang w:eastAsia="zh-CN"/>
              </w:rPr>
              <w:t>平板支撑</w:t>
            </w: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（秒）</w:t>
            </w:r>
          </w:p>
        </w:tc>
        <w:tc>
          <w:tcPr>
            <w:tcW w:w="95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″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″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″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″</w:t>
            </w:r>
          </w:p>
        </w:tc>
        <w:tc>
          <w:tcPr>
            <w:tcW w:w="69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″</w:t>
            </w:r>
          </w:p>
        </w:tc>
        <w:tc>
          <w:tcPr>
            <w:tcW w:w="70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″</w:t>
            </w:r>
          </w:p>
        </w:tc>
        <w:tc>
          <w:tcPr>
            <w:tcW w:w="69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″</w:t>
            </w:r>
          </w:p>
        </w:tc>
        <w:tc>
          <w:tcPr>
            <w:tcW w:w="69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45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″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″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′</w:t>
            </w:r>
            <w:r>
              <w:rPr>
                <w:rFonts w:hint="eastAsia" w:ascii="Times New Roman" w:hAnsi="Times New Roman" w:cs="Times New Roman"/>
                <w:sz w:val="18"/>
                <w:szCs w:val="18"/>
                <w:lang w:val="en-US" w:eastAsia="zh-CN"/>
              </w:rPr>
              <w:t>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″</w:t>
            </w:r>
          </w:p>
        </w:tc>
        <w:tc>
          <w:tcPr>
            <w:tcW w:w="65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158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7488" w:type="dxa"/>
            <w:gridSpan w:val="16"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1.分组考核。</w:t>
            </w:r>
          </w:p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俯卧，双肘弯曲支撑在地面上，肩膀和肘关节垂直于地面，双脚踩地，身体离开地面，躯干伸直，头部、肩部、胯部和踝部保持在同一平面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65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88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1000米跑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（分、秒）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楷体_GB2312" w:cs="Times New Roman"/>
                <w:kern w:val="0"/>
                <w:sz w:val="21"/>
                <w:szCs w:val="21"/>
              </w:rPr>
              <w:t>分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ascii="Times New Roman" w:hAnsi="Times New Roman" w:eastAsia="楷体_GB2312" w:cs="Times New Roman"/>
                <w:kern w:val="0"/>
                <w:sz w:val="21"/>
                <w:szCs w:val="21"/>
              </w:rPr>
              <w:t>分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楷体_GB2312" w:cs="Times New Roman"/>
                <w:kern w:val="0"/>
                <w:sz w:val="21"/>
                <w:szCs w:val="21"/>
              </w:rPr>
              <w:t>分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楷体_GB2312" w:cs="Times New Roman"/>
                <w:kern w:val="0"/>
                <w:sz w:val="21"/>
                <w:szCs w:val="21"/>
              </w:rPr>
              <w:t>分</w:t>
            </w:r>
          </w:p>
        </w:tc>
        <w:tc>
          <w:tcPr>
            <w:tcW w:w="67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Times New Roman" w:hAnsi="Times New Roman" w:eastAsia="楷体_GB2312" w:cs="Times New Roman"/>
                <w:kern w:val="0"/>
                <w:sz w:val="21"/>
                <w:szCs w:val="21"/>
              </w:rPr>
              <w:t>分</w:t>
            </w:r>
          </w:p>
        </w:tc>
        <w:tc>
          <w:tcPr>
            <w:tcW w:w="71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ascii="Times New Roman" w:hAnsi="Times New Roman" w:eastAsia="楷体_GB2312" w:cs="Times New Roman"/>
                <w:kern w:val="0"/>
                <w:sz w:val="21"/>
                <w:szCs w:val="21"/>
              </w:rPr>
              <w:t>分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楷体_GB2312" w:cs="Times New Roman"/>
                <w:kern w:val="0"/>
                <w:sz w:val="21"/>
                <w:szCs w:val="21"/>
              </w:rPr>
              <w:t>分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ascii="Times New Roman" w:hAnsi="Times New Roman" w:eastAsia="楷体_GB2312" w:cs="Times New Roman"/>
                <w:kern w:val="0"/>
                <w:sz w:val="21"/>
                <w:szCs w:val="21"/>
              </w:rPr>
              <w:t>分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21"/>
                <w:szCs w:val="21"/>
                <w:lang w:val="en-US" w:eastAsia="zh-CN"/>
              </w:rPr>
              <w:t>18</w:t>
            </w:r>
            <w:r>
              <w:rPr>
                <w:rFonts w:ascii="Times New Roman" w:hAnsi="Times New Roman" w:eastAsia="楷体_GB2312" w:cs="Times New Roman"/>
                <w:kern w:val="0"/>
                <w:sz w:val="21"/>
                <w:szCs w:val="21"/>
              </w:rPr>
              <w:t>分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楷体_GB2312" w:cs="Times New Roman"/>
                <w:spacing w:val="-1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楷体_GB2312" w:cs="Times New Roman"/>
                <w:spacing w:val="-10"/>
                <w:kern w:val="0"/>
                <w:sz w:val="21"/>
                <w:szCs w:val="21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hint="eastAsia" w:ascii="Times New Roman" w:hAnsi="Times New Roman" w:eastAsia="楷体_GB2312" w:cs="Times New Roman"/>
                <w:spacing w:val="-1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ascii="Times New Roman" w:hAnsi="Times New Roman" w:eastAsia="楷体_GB2312" w:cs="Times New Roman"/>
                <w:spacing w:val="-10"/>
                <w:kern w:val="0"/>
                <w:sz w:val="21"/>
                <w:szCs w:val="21"/>
              </w:rPr>
              <w:t>分</w:t>
            </w:r>
          </w:p>
        </w:tc>
        <w:tc>
          <w:tcPr>
            <w:tcW w:w="656" w:type="dxa"/>
            <w:vMerge w:val="restart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必考项目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58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974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4′35″</w:t>
            </w:r>
          </w:p>
        </w:tc>
        <w:tc>
          <w:tcPr>
            <w:tcW w:w="735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4′20″</w:t>
            </w:r>
          </w:p>
        </w:tc>
        <w:tc>
          <w:tcPr>
            <w:tcW w:w="810" w:type="dxa"/>
            <w:gridSpan w:val="2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4′15″</w:t>
            </w:r>
          </w:p>
        </w:tc>
        <w:tc>
          <w:tcPr>
            <w:tcW w:w="70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4′10″</w:t>
            </w:r>
          </w:p>
        </w:tc>
        <w:tc>
          <w:tcPr>
            <w:tcW w:w="675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4′05″</w:t>
            </w:r>
          </w:p>
        </w:tc>
        <w:tc>
          <w:tcPr>
            <w:tcW w:w="71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4′00″</w:t>
            </w:r>
          </w:p>
        </w:tc>
        <w:tc>
          <w:tcPr>
            <w:tcW w:w="635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3′55″</w:t>
            </w:r>
          </w:p>
        </w:tc>
        <w:tc>
          <w:tcPr>
            <w:tcW w:w="70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3′50″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3′45″</w:t>
            </w:r>
          </w:p>
        </w:tc>
        <w:tc>
          <w:tcPr>
            <w:tcW w:w="769" w:type="dxa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3′40″</w:t>
            </w:r>
          </w:p>
        </w:tc>
        <w:tc>
          <w:tcPr>
            <w:tcW w:w="65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2" w:hRule="atLeast"/>
          <w:jc w:val="center"/>
        </w:trPr>
        <w:tc>
          <w:tcPr>
            <w:tcW w:w="1588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 w:cs="Times New Roman"/>
                <w:sz w:val="21"/>
                <w:szCs w:val="21"/>
              </w:rPr>
            </w:pPr>
          </w:p>
        </w:tc>
        <w:tc>
          <w:tcPr>
            <w:tcW w:w="7488" w:type="dxa"/>
            <w:gridSpan w:val="16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1.分组考核。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2.在跑道或平地上标出起点线，考生从起点线处听到起跑口令后起跑，完成1000米距离到达终点线，记录时间。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3.考核以完成时间计算成绩。</w:t>
            </w:r>
          </w:p>
        </w:tc>
        <w:tc>
          <w:tcPr>
            <w:tcW w:w="656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2" w:hRule="atLeast"/>
          <w:jc w:val="center"/>
        </w:trPr>
        <w:tc>
          <w:tcPr>
            <w:tcW w:w="158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 w:eastAsia="黑体" w:cs="Times New Roman"/>
                <w:sz w:val="21"/>
                <w:szCs w:val="21"/>
              </w:rPr>
              <w:t>备  注</w:t>
            </w:r>
          </w:p>
        </w:tc>
        <w:tc>
          <w:tcPr>
            <w:tcW w:w="7488" w:type="dxa"/>
            <w:gridSpan w:val="16"/>
            <w:vAlign w:val="center"/>
          </w:tcPr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1.总成绩最高100分，总成绩低于60分不予招录。</w:t>
            </w:r>
          </w:p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2.测试项目及标准中“以上”“以下”均含本级、本数。</w:t>
            </w:r>
          </w:p>
        </w:tc>
        <w:tc>
          <w:tcPr>
            <w:tcW w:w="656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xY2Q2YzEzNThiMzFkZGZkZGI3NjNmZGIxZTUyMjkifQ=="/>
  </w:docVars>
  <w:rsids>
    <w:rsidRoot w:val="00000000"/>
    <w:rsid w:val="20F97A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3272</Words>
  <Characters>3546</Characters>
  <Lines>0</Lines>
  <Paragraphs>0</Paragraphs>
  <TotalTime>1</TotalTime>
  <ScaleCrop>false</ScaleCrop>
  <LinksUpToDate>false</LinksUpToDate>
  <CharactersWithSpaces>3748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2024-05-22T10:49:00Z</dcterms:created>
  <dc:creator>Administrator</dc:creator>
  <cp:lastModifiedBy>盲年</cp:lastModifiedBy>
  <cp:lastPrinted>2024-06-05T10:09:00Z</cp:lastPrinted>
  <dcterms:modified xsi:type="dcterms:W3CDTF">2024-06-05T09:54:09Z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489FDEF54A8F4B55D9346066F29C1F13_33</vt:lpwstr>
  </property>
</Properties>
</file>