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南江县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eastAsia="zh-CN"/>
        </w:rPr>
        <w:t>信访局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公开招聘编外辅助性岗位人员报名表</w:t>
      </w:r>
    </w:p>
    <w:tbl>
      <w:tblPr>
        <w:tblStyle w:val="5"/>
        <w:tblW w:w="90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725"/>
        <w:gridCol w:w="240"/>
        <w:gridCol w:w="585"/>
        <w:gridCol w:w="541"/>
        <w:gridCol w:w="346"/>
        <w:gridCol w:w="359"/>
        <w:gridCol w:w="117"/>
        <w:gridCol w:w="362"/>
        <w:gridCol w:w="1212"/>
        <w:gridCol w:w="375"/>
        <w:gridCol w:w="825"/>
        <w:gridCol w:w="21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2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5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83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2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  <w:t>寸</w:t>
            </w: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  <w:t>即贴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  <w:t>照</w:t>
            </w: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exact"/>
          <w:jc w:val="center"/>
        </w:trPr>
        <w:tc>
          <w:tcPr>
            <w:tcW w:w="12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right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8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2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7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94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55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2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2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85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-134" w:leftChars="-64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15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exact"/>
          <w:jc w:val="center"/>
        </w:trPr>
        <w:tc>
          <w:tcPr>
            <w:tcW w:w="12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个人学习工作简历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5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22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4"/>
                <w:szCs w:val="24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  <w:t xml:space="preserve">与本人关系 </w:t>
            </w:r>
          </w:p>
        </w:tc>
        <w:tc>
          <w:tcPr>
            <w:tcW w:w="1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50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2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2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2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2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9" w:hRule="atLeast"/>
          <w:jc w:val="center"/>
        </w:trPr>
        <w:tc>
          <w:tcPr>
            <w:tcW w:w="9075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24"/>
                <w:szCs w:val="24"/>
              </w:rPr>
              <w:t>本人承诺：上述填写内容真实完整。如有不实，本人愿承担一切责任。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24"/>
                <w:szCs w:val="24"/>
              </w:rPr>
              <w:t xml:space="preserve">申请人（签名）：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left"/>
              <w:textAlignment w:val="auto"/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240" w:lineRule="atLeast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jb3VudCI6NCwiaGRpZCI6ImU5Y2U1MWU5MDY4MTZiMDM2NTdiYTg4ODdkMTM5N2ZhIiwidXNlckNvdW50Ijo0fQ=="/>
  </w:docVars>
  <w:rsids>
    <w:rsidRoot w:val="00000000"/>
    <w:rsid w:val="7AFF01C0"/>
    <w:rsid w:val="BFFFF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5" w:lineRule="auto"/>
      <w:outlineLvl w:val="1"/>
    </w:pPr>
    <w:rPr>
      <w:rFonts w:ascii="文泉驿微米黑" w:hAnsi="文泉驿微米黑" w:eastAsia="黑体"/>
      <w:b/>
      <w:bCs/>
      <w:sz w:val="32"/>
      <w:szCs w:val="32"/>
    </w:rPr>
  </w:style>
  <w:style w:type="paragraph" w:styleId="4">
    <w:name w:val="heading 3"/>
    <w:basedOn w:val="1"/>
    <w:next w:val="1"/>
    <w:link w:val="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8">
    <w:name w:val="heading 2 Char"/>
    <w:basedOn w:val="6"/>
    <w:link w:val="3"/>
    <w:qFormat/>
    <w:uiPriority w:val="0"/>
    <w:rPr>
      <w:rFonts w:ascii="文泉驿微米黑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9">
    <w:name w:val="heading 3 Char"/>
    <w:basedOn w:val="6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283</Characters>
  <Lines>0</Lines>
  <Paragraphs>4</Paragraphs>
  <TotalTime>39</TotalTime>
  <ScaleCrop>false</ScaleCrop>
  <LinksUpToDate>false</LinksUpToDate>
  <CharactersWithSpaces>378</CharactersWithSpaces>
  <Application>WPS Office_11.8.2.1127_F1E327BC-269C-435d-A152-05C5408002CA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2024-10-10T16:54:00Z</dcterms:created>
  <dc:creator>tw</dc:creator>
  <cp:lastModifiedBy>uos</cp:lastModifiedBy>
  <cp:lastPrinted>2024-10-10T17:35:00Z</cp:lastPrinted>
  <dcterms:modified xsi:type="dcterms:W3CDTF">2024-10-17T16:10:36Z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KSOTemplateUUID">
    <vt:lpwstr>v1.0_mb_Rrr/OaqC7xVynoO0VX0O6Q==</vt:lpwstr>
  </property>
  <property fmtid="{D5CDD505-2E9C-101B-9397-08002B2CF9AE}" pid="4" name="ICV">
    <vt:lpwstr>92EC1D030103930E60BA106743E28A63</vt:lpwstr>
  </property>
</Properties>
</file>