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76" w:lineRule="exact"/>
        <w:jc w:val="both"/>
        <w:textAlignment w:val="auto"/>
        <w:rPr>
          <w:rFonts w:hint="default" w:ascii="Times New Roman" w:hAnsi="Times New Roman" w:eastAsia="方正黑体简体" w:cs="Times New Roman"/>
          <w:color w:val="auto"/>
        </w:rPr>
      </w:pPr>
      <w:r>
        <w:rPr>
          <w:rFonts w:hint="default" w:ascii="Times New Roman" w:hAnsi="Times New Roman" w:eastAsia="方正黑体简体" w:cs="Times New Roman"/>
          <w:color w:val="auto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18" w:beforeLines="20" w:after="292" w:afterLines="5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28"/>
          <w:szCs w:val="28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6"/>
          <w:kern w:val="0"/>
          <w:sz w:val="40"/>
          <w:szCs w:val="40"/>
        </w:rPr>
        <w:t>南江县2023年公开考核招聘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6"/>
          <w:kern w:val="0"/>
          <w:sz w:val="40"/>
          <w:szCs w:val="40"/>
          <w:lang w:eastAsia="zh-CN"/>
        </w:rPr>
        <w:t>高中教师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6"/>
          <w:kern w:val="0"/>
          <w:sz w:val="40"/>
          <w:szCs w:val="40"/>
        </w:rPr>
        <w:t>报名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-6"/>
          <w:kern w:val="0"/>
          <w:sz w:val="40"/>
          <w:szCs w:val="40"/>
          <w:lang w:eastAsia="zh-CN"/>
        </w:rPr>
        <w:t>信息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6"/>
          <w:kern w:val="0"/>
          <w:sz w:val="40"/>
          <w:szCs w:val="40"/>
        </w:rPr>
        <w:t>表</w:t>
      </w:r>
    </w:p>
    <w:bookmarkEnd w:id="0"/>
    <w:tbl>
      <w:tblPr>
        <w:tblStyle w:val="3"/>
        <w:tblW w:w="88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217"/>
        <w:gridCol w:w="777"/>
        <w:gridCol w:w="33"/>
        <w:gridCol w:w="395"/>
        <w:gridCol w:w="507"/>
        <w:gridCol w:w="354"/>
        <w:gridCol w:w="439"/>
        <w:gridCol w:w="917"/>
        <w:gridCol w:w="268"/>
        <w:gridCol w:w="767"/>
        <w:gridCol w:w="237"/>
        <w:gridCol w:w="16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姓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名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9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</w:p>
        </w:tc>
        <w:tc>
          <w:tcPr>
            <w:tcW w:w="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1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</w:p>
        </w:tc>
        <w:tc>
          <w:tcPr>
            <w:tcW w:w="19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（1寸免冠）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籍贯</w:t>
            </w:r>
          </w:p>
        </w:tc>
        <w:tc>
          <w:tcPr>
            <w:tcW w:w="9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面貌</w:t>
            </w:r>
          </w:p>
        </w:tc>
        <w:tc>
          <w:tcPr>
            <w:tcW w:w="1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</w:p>
        </w:tc>
        <w:tc>
          <w:tcPr>
            <w:tcW w:w="190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号码</w:t>
            </w:r>
          </w:p>
        </w:tc>
        <w:tc>
          <w:tcPr>
            <w:tcW w:w="29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</w:p>
        </w:tc>
        <w:tc>
          <w:tcPr>
            <w:tcW w:w="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1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</w:p>
        </w:tc>
        <w:tc>
          <w:tcPr>
            <w:tcW w:w="190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毕业学校及专业</w:t>
            </w:r>
          </w:p>
        </w:tc>
        <w:tc>
          <w:tcPr>
            <w:tcW w:w="248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19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最高学历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毕业学校及专业</w:t>
            </w:r>
          </w:p>
        </w:tc>
        <w:tc>
          <w:tcPr>
            <w:tcW w:w="248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</w:p>
        </w:tc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190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eastAsia="zh-CN"/>
              </w:rPr>
              <w:t>教师资格种类及任教学科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eastAsia="zh-CN"/>
              </w:rPr>
              <w:t>教师资格证书编号</w:t>
            </w:r>
          </w:p>
        </w:tc>
        <w:tc>
          <w:tcPr>
            <w:tcW w:w="24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取得时间</w:t>
            </w: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  <w:jc w:val="center"/>
        </w:trPr>
        <w:tc>
          <w:tcPr>
            <w:tcW w:w="1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个人简历（从读高中填起，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学习及工作简历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）</w:t>
            </w:r>
          </w:p>
        </w:tc>
        <w:tc>
          <w:tcPr>
            <w:tcW w:w="758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报考单位</w:t>
            </w:r>
          </w:p>
        </w:tc>
        <w:tc>
          <w:tcPr>
            <w:tcW w:w="19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</w:p>
        </w:tc>
        <w:tc>
          <w:tcPr>
            <w:tcW w:w="12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报考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eastAsia="zh-CN"/>
              </w:rPr>
              <w:t>岗位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eastAsia="zh-CN"/>
              </w:rPr>
              <w:t>岗位编码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1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eastAsia="zh-CN"/>
              </w:rPr>
              <w:t>个人承诺</w:t>
            </w:r>
          </w:p>
        </w:tc>
        <w:tc>
          <w:tcPr>
            <w:tcW w:w="7581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本报名表所填写的信息准确无误，所提交的证件、资料和照片真实有效，若有虚假，所产生的一切后果由本人承担。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eastAsia="zh-CN"/>
              </w:rPr>
              <w:t>本人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自愿遵守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eastAsia="zh-CN"/>
              </w:rPr>
              <w:t>招聘公告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规定的最低服务期限，如若违约，按聘用合同约定自愿承担违约责任。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3120" w:firstLineChars="13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eastAsia="zh-CN"/>
              </w:rPr>
              <w:t>报名人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签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eastAsia="zh-CN"/>
              </w:rPr>
              <w:t>名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  <w:jc w:val="center"/>
        </w:trPr>
        <w:tc>
          <w:tcPr>
            <w:tcW w:w="1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资格审查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意  见</w:t>
            </w:r>
          </w:p>
        </w:tc>
        <w:tc>
          <w:tcPr>
            <w:tcW w:w="758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审查人：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pacing w:val="-17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pacing w:val="-17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pacing w:val="-17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pacing w:val="-17"/>
          <w:sz w:val="32"/>
          <w:szCs w:val="32"/>
          <w:lang w:val="en-US" w:eastAsia="zh-CN"/>
        </w:rPr>
      </w:pPr>
    </w:p>
    <w:sectPr>
      <w:pgSz w:w="11906" w:h="16838"/>
      <w:pgMar w:top="2098" w:right="1361" w:bottom="1871" w:left="164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xYWEwODY5ZDA2YjVmOTIwYmRmNDkyY2UwMDg2NTEifQ=="/>
  </w:docVars>
  <w:rsids>
    <w:rsidRoot w:val="767F5832"/>
    <w:rsid w:val="451D6BA2"/>
    <w:rsid w:val="767F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仿宋_GB2312" w:cs="宋体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2023-07-05T06:41:00Z</dcterms:created>
  <dc:creator>荒意回魂</dc:creator>
  <cp:lastModifiedBy>荒意回魂</cp:lastModifiedBy>
  <dcterms:modified xsi:type="dcterms:W3CDTF">2023-07-05T06:41:22Z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7ECAC410600343E68D139D2FD1EE5A46_11</vt:lpwstr>
  </property>
</Properties>
</file>