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7C97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6DB70E45">
      <w:pPr>
        <w:widowControl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sz w:val="44"/>
          <w:szCs w:val="44"/>
          <w:lang w:val="en-US" w:eastAsia="zh-CN"/>
        </w:rPr>
        <w:t>四川省巴中龙头食品有限公司</w:t>
      </w:r>
    </w:p>
    <w:p w14:paraId="2F8681D4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sz w:val="44"/>
          <w:szCs w:val="44"/>
          <w:lang w:eastAsia="zh-CN"/>
        </w:rPr>
        <w:t>应聘登记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表</w:t>
      </w:r>
    </w:p>
    <w:bookmarkEnd w:id="0"/>
    <w:tbl>
      <w:tblPr>
        <w:tblStyle w:val="2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442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9CCAF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B9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3D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651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6A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A3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76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CCA8C7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1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9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4DB0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C78E6E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268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9324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7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4E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47194BC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5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F3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307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D2421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D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D9B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0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1CD8E56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7AF1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B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B0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4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8E5A5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179C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558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8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A49C1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3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EF3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8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767589F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92BD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88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3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D51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19862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A1C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4EE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130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B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ABF5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A9051F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3C45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4983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00E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9AA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A43141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7DC23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F9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9338CAD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468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F5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5BDA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F0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91972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ED4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2A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F33D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749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3890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8E8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59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172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D9D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59D2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1B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1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15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D4E8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D05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A66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20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B4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86F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C6A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A7C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C8D0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8E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C5B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9E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B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973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2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733C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200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8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27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A75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A45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3D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F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AFC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499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BECF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B07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02B683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2BF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B1ED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B787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7AB2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9FAC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4684A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794EC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9E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E2FE4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4B2B9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C18B14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7552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FE94B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94E78">
            <w:pPr>
              <w:jc w:val="center"/>
            </w:pPr>
          </w:p>
        </w:tc>
      </w:tr>
      <w:tr w14:paraId="077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E7068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C57CD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8BF7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29B1D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659813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515EE">
            <w:pPr>
              <w:jc w:val="center"/>
            </w:pPr>
          </w:p>
        </w:tc>
      </w:tr>
      <w:tr w14:paraId="072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3F8CF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D0FF80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DE10F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0756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99A57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EA0983">
            <w:pPr>
              <w:jc w:val="center"/>
            </w:pPr>
          </w:p>
        </w:tc>
      </w:tr>
      <w:tr w14:paraId="67AE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88B279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72B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9027A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B864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38D88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62E3A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A6FBE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B41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08BC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6D7E7D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2EE3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0DC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3AB32">
            <w:pPr>
              <w:jc w:val="center"/>
            </w:pPr>
          </w:p>
        </w:tc>
      </w:tr>
      <w:tr w14:paraId="40A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483DAA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7DEA39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17B71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0F953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B058D2">
            <w:pPr>
              <w:jc w:val="center"/>
            </w:pPr>
          </w:p>
        </w:tc>
      </w:tr>
      <w:tr w14:paraId="1C9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C605EF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ECDC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36F624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D166E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56B4F">
            <w:pPr>
              <w:jc w:val="center"/>
            </w:pPr>
          </w:p>
        </w:tc>
      </w:tr>
      <w:tr w14:paraId="3B8A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E14CF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F40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2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64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18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215A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22049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BB4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9B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4AD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F3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C555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91B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17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75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AC0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8E7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FBE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9E72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399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6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13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30C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1457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F859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80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A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050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A9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EDF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2F06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2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61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313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727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8ADF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D08C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DC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B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1A9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48A1C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E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22AD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F69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92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6D0DB2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20830A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91C2478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1960CB45">
            <w:pPr>
              <w:rPr>
                <w:rFonts w:ascii="宋体" w:hAnsi="宋体"/>
                <w:color w:val="000000"/>
                <w:szCs w:val="21"/>
              </w:rPr>
            </w:pPr>
          </w:p>
          <w:p w14:paraId="03B59EF4">
            <w:pPr>
              <w:rPr>
                <w:rFonts w:ascii="宋体" w:hAnsi="宋体"/>
                <w:color w:val="000000"/>
                <w:szCs w:val="21"/>
              </w:rPr>
            </w:pPr>
          </w:p>
          <w:p w14:paraId="6616D03F">
            <w:pPr>
              <w:rPr>
                <w:rFonts w:ascii="宋体" w:hAnsi="宋体"/>
                <w:color w:val="000000"/>
                <w:szCs w:val="21"/>
              </w:rPr>
            </w:pPr>
          </w:p>
          <w:p w14:paraId="66E20B6F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  <w:p w14:paraId="56BD3BB2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  <w:p w14:paraId="4088D7A6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  <w:p w14:paraId="1C6D96D8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  <w:p w14:paraId="7036E6D4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0832BD78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A6742D-1AE2-4A83-849F-78FAFCB3E6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078B0B-D39E-45FE-ACEB-CEB553555B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973ACF-10E2-4F45-B5FC-EBFA60C0AC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BB6746-BED8-494A-980C-422B672B1A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1085"/>
    <w:rsid w:val="01F164D7"/>
    <w:rsid w:val="0EDD4051"/>
    <w:rsid w:val="165E054F"/>
    <w:rsid w:val="1A8D442E"/>
    <w:rsid w:val="2E716076"/>
    <w:rsid w:val="31326BBC"/>
    <w:rsid w:val="52CF108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2026-06-25T08:49:00Z</dcterms:created>
  <dc:creator>vvvvv</dc:creator>
  <cp:lastModifiedBy>vvvvv</cp:lastModifiedBy>
  <dcterms:modified xsi:type="dcterms:W3CDTF">2026-06-25T08:49:38Z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2FAE0A8CD8E24588BD9D47D11652FEA3_11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