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D6F5">
      <w:pPr>
        <w:jc w:val="left"/>
        <w:rPr>
          <w:rFonts w:hint="eastAsia" w:asci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  <w:t>附件1：</w:t>
      </w:r>
    </w:p>
    <w:p w14:paraId="2CED63B2">
      <w:pPr>
        <w:jc w:val="center"/>
        <w:rPr>
          <w:rFonts w:hint="eastAsia" w:ascii="方正小标宋_GBK" w:eastAsia="方正小标宋_GBK"/>
          <w:b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/>
          <w:spacing w:val="0"/>
          <w:w w:val="100"/>
          <w:sz w:val="44"/>
          <w:szCs w:val="44"/>
          <w:lang w:val="en-US" w:eastAsia="zh-CN"/>
        </w:rPr>
        <w:t>岗位信息表</w:t>
      </w:r>
      <w:bookmarkStart w:id="0" w:name="_GoBack"/>
      <w:bookmarkEnd w:id="0"/>
    </w:p>
    <w:tbl>
      <w:tblPr>
        <w:tblStyle w:val="3"/>
        <w:tblW w:w="12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02"/>
        <w:gridCol w:w="976"/>
        <w:gridCol w:w="1463"/>
        <w:gridCol w:w="1402"/>
        <w:gridCol w:w="4244"/>
        <w:gridCol w:w="1328"/>
      </w:tblGrid>
      <w:tr w14:paraId="5424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E2B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B51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99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FD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471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108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AAE90"/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6A161"/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3182"/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872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F6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79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w w:val="100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097F"/>
        </w:tc>
      </w:tr>
      <w:tr w14:paraId="61C3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BC55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74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公证员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8D9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D7D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A68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807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法学相关专业优先，具有法律职业资格C类及以上资格证书，有相关工作经验者优先。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BD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50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25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527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公证员助理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CEE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F2F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50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133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  <w:t>法学相关专业优先，有相关工作经验者优先。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3D3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微软雅黑" w:eastAsia="微软雅黑" w:cs="微软雅黑"/>
                <w:b w:val="0"/>
                <w:bCs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BBD171F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F26A3C-BAEF-43EA-AFCF-3C41651D3E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DB328C7-37D2-404E-A085-8C02DF45C4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7F23AD-3D3E-4C41-9A69-897DFBFFC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0097431-3E51-4E7E-AECF-49634E60B7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5905B782-198B-43E5-A855-2BD31B403F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E328A"/>
    <w:rsid w:val="01F164D7"/>
    <w:rsid w:val="0EDD4051"/>
    <w:rsid w:val="165E054F"/>
    <w:rsid w:val="1A8D442E"/>
    <w:rsid w:val="2E716076"/>
    <w:rsid w:val="31326BBC"/>
    <w:rsid w:val="33FE328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2024-12-23T06:49:00Z</dcterms:created>
  <dc:creator>陈俊</dc:creator>
  <cp:lastModifiedBy>陈俊</cp:lastModifiedBy>
  <dcterms:modified xsi:type="dcterms:W3CDTF">2024-12-23T06:52:09Z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4F9F5BB834954650B2668B3167D74845_11</vt:lpwstr>
  </property>
</Properties>
</file>