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spacing w:val="15"/>
          <w:sz w:val="32"/>
          <w:szCs w:val="32"/>
          <w:lang w:val="en-US" w:eastAsia="zh-CN"/>
        </w:rPr>
        <w:t>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仿宋_GB2312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仿宋_GB2312" w:eastAsia="方正小标宋简体"/>
          <w:b/>
          <w:bCs w:val="0"/>
          <w:spacing w:val="28"/>
          <w:sz w:val="40"/>
          <w:szCs w:val="40"/>
          <w:lang w:val="en-US" w:eastAsia="zh-CN"/>
        </w:rPr>
        <w:t>巴中市巴州区国有企业财务人员招聘报名表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9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39"/>
        <w:gridCol w:w="528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报考企业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报考岗位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是否愿意服从调配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个人简历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3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36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280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2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sectPr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0A3B42FF"/>
    <w:rsid w:val="01F164D7"/>
    <w:rsid w:val="04C616D8"/>
    <w:rsid w:val="0A3B42FF"/>
    <w:rsid w:val="0EDD4051"/>
    <w:rsid w:val="165E054F"/>
    <w:rsid w:val="1A8D442E"/>
    <w:rsid w:val="2E716076"/>
    <w:rsid w:val="313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2023-05-04T10:41:00Z</dcterms:created>
  <dc:creator>陈俊</dc:creator>
  <cp:lastModifiedBy>陈俊</cp:lastModifiedBy>
  <dcterms:modified xsi:type="dcterms:W3CDTF">2023-05-05T07:14:44Z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29D3807105E34D65A408BA70B4405F6A_11</vt:lpwstr>
  </property>
</Properties>
</file>