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both"/>
        <w:textAlignment w:val="auto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附件：</w:t>
      </w:r>
    </w:p>
    <w:p>
      <w:pPr>
        <w:jc w:val="center"/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color w:val="auto"/>
          <w:spacing w:val="0"/>
          <w:sz w:val="44"/>
          <w:szCs w:val="44"/>
          <w:u w:val="none"/>
        </w:rPr>
      </w:pPr>
      <w:bookmarkStart w:id="0" w:name="_GoBack"/>
      <w:r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color w:val="auto"/>
          <w:spacing w:val="0"/>
          <w:sz w:val="44"/>
          <w:szCs w:val="44"/>
          <w:u w:val="none"/>
          <w:lang w:eastAsia="zh-CN"/>
        </w:rPr>
        <w:t>考试</w:t>
      </w:r>
      <w:r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color w:val="auto"/>
          <w:spacing w:val="0"/>
          <w:sz w:val="44"/>
          <w:szCs w:val="44"/>
          <w:u w:val="none"/>
        </w:rPr>
        <w:fldChar w:fldCharType="begin"/>
      </w:r>
      <w:r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color w:val="auto"/>
          <w:spacing w:val="0"/>
          <w:sz w:val="44"/>
          <w:szCs w:val="44"/>
          <w:u w:val="none"/>
        </w:rPr>
        <w:instrText xml:space="preserve"> HYPERLINK "https://www.dbsrcw.com/data/upload/file/2110/20/616ff265000aa.xlsx" \t "http://www.dbsrcw.com/_blank" </w:instrText>
      </w:r>
      <w:r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color w:val="auto"/>
          <w:spacing w:val="0"/>
          <w:sz w:val="44"/>
          <w:szCs w:val="44"/>
          <w:u w:val="none"/>
        </w:rPr>
        <w:fldChar w:fldCharType="separate"/>
      </w:r>
      <w:r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color w:val="auto"/>
          <w:spacing w:val="0"/>
          <w:sz w:val="44"/>
          <w:szCs w:val="44"/>
          <w:u w:val="none"/>
        </w:rPr>
        <w:fldChar w:fldCharType="end"/>
      </w:r>
      <w:r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color w:val="auto"/>
          <w:spacing w:val="0"/>
          <w:sz w:val="44"/>
          <w:szCs w:val="44"/>
          <w:u w:val="none"/>
        </w:rPr>
        <w:fldChar w:fldCharType="begin"/>
      </w:r>
      <w:r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color w:val="auto"/>
          <w:spacing w:val="0"/>
          <w:sz w:val="44"/>
          <w:szCs w:val="44"/>
          <w:u w:val="none"/>
        </w:rPr>
        <w:instrText xml:space="preserve"> HYPERLINK "https://www.dbsrcw.com/data/upload/file/2110/20/616ff450746f8.xlsx" \t "http://www.dbsrcw.com/_blank" </w:instrText>
      </w:r>
      <w:r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color w:val="auto"/>
          <w:spacing w:val="0"/>
          <w:sz w:val="44"/>
          <w:szCs w:val="44"/>
          <w:u w:val="none"/>
        </w:rPr>
        <w:fldChar w:fldCharType="separate"/>
      </w:r>
      <w:r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color w:val="auto"/>
          <w:spacing w:val="0"/>
          <w:sz w:val="44"/>
          <w:szCs w:val="44"/>
          <w:u w:val="none"/>
          <w:lang w:eastAsia="zh-CN"/>
        </w:rPr>
        <w:t>总</w:t>
      </w:r>
      <w:r>
        <w:rPr>
          <w:rStyle w:val="4"/>
          <w:rFonts w:hint="eastAsia" w:ascii="方正公文小标宋" w:hAnsi="方正公文小标宋" w:eastAsia="方正公文小标宋" w:cs="方正公文小标宋"/>
          <w:i w:val="0"/>
          <w:iCs w:val="0"/>
          <w:caps w:val="0"/>
          <w:color w:val="auto"/>
          <w:spacing w:val="0"/>
          <w:sz w:val="44"/>
          <w:szCs w:val="44"/>
          <w:u w:val="none"/>
        </w:rPr>
        <w:t>成绩及进入体检人员名单</w:t>
      </w:r>
      <w:r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color w:val="auto"/>
          <w:spacing w:val="0"/>
          <w:sz w:val="44"/>
          <w:szCs w:val="44"/>
          <w:u w:val="none"/>
        </w:rPr>
        <w:fldChar w:fldCharType="end"/>
      </w:r>
      <w:bookmarkEnd w:id="0"/>
    </w:p>
    <w:tbl>
      <w:tblPr>
        <w:tblStyle w:val="2"/>
        <w:tblW w:w="5471" w:type="pct"/>
        <w:jc w:val="center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06"/>
        <w:gridCol w:w="1727"/>
        <w:gridCol w:w="1919"/>
        <w:gridCol w:w="3346"/>
        <w:gridCol w:w="1140"/>
        <w:gridCol w:w="670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  <w:jc w:val="center"/>
        </w:trPr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抽签序号</w:t>
            </w:r>
            <w:r>
              <w:rPr>
                <w:rFonts w:hint="eastAsia" w:ascii="微软雅黑" w:hAnsi="微软雅黑" w:eastAsia="微软雅黑" w:cs="微软雅黑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（面试考号）</w:t>
            </w:r>
          </w:p>
        </w:tc>
        <w:tc>
          <w:tcPr>
            <w:tcW w:w="1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总成绩</w:t>
            </w:r>
            <w:r>
              <w:rPr>
                <w:rFonts w:hint="eastAsia" w:ascii="微软雅黑" w:hAnsi="微软雅黑" w:eastAsia="微软雅黑" w:cs="微软雅黑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Style w:val="5"/>
                <w:lang w:val="en-US" w:eastAsia="zh-CN" w:bidi="ar"/>
              </w:rPr>
              <w:t>（笔试成绩×50%+面试成绩×50%）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是否进入体检</w:t>
            </w: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李志英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4</w:t>
            </w:r>
          </w:p>
        </w:tc>
        <w:tc>
          <w:tcPr>
            <w:tcW w:w="1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84.50 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何甜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45</w:t>
            </w:r>
          </w:p>
        </w:tc>
        <w:tc>
          <w:tcPr>
            <w:tcW w:w="1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82.67 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王翠萍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20</w:t>
            </w:r>
          </w:p>
        </w:tc>
        <w:tc>
          <w:tcPr>
            <w:tcW w:w="1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82.67 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魏凤玲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3</w:t>
            </w:r>
          </w:p>
        </w:tc>
        <w:tc>
          <w:tcPr>
            <w:tcW w:w="1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82.17 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王雯雯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7</w:t>
            </w:r>
          </w:p>
        </w:tc>
        <w:tc>
          <w:tcPr>
            <w:tcW w:w="1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81.00 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吴燕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39</w:t>
            </w:r>
          </w:p>
        </w:tc>
        <w:tc>
          <w:tcPr>
            <w:tcW w:w="1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80.50 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李亚嫔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30</w:t>
            </w:r>
          </w:p>
        </w:tc>
        <w:tc>
          <w:tcPr>
            <w:tcW w:w="1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79.00 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李敏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25</w:t>
            </w:r>
          </w:p>
        </w:tc>
        <w:tc>
          <w:tcPr>
            <w:tcW w:w="1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78.17 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郑红琴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6</w:t>
            </w:r>
          </w:p>
        </w:tc>
        <w:tc>
          <w:tcPr>
            <w:tcW w:w="1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78.17 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唐越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44</w:t>
            </w:r>
          </w:p>
        </w:tc>
        <w:tc>
          <w:tcPr>
            <w:tcW w:w="1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77.67 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张鑫杰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42</w:t>
            </w:r>
          </w:p>
        </w:tc>
        <w:tc>
          <w:tcPr>
            <w:tcW w:w="1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77.67 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何锦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26</w:t>
            </w:r>
          </w:p>
        </w:tc>
        <w:tc>
          <w:tcPr>
            <w:tcW w:w="1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77.17 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王乐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8</w:t>
            </w:r>
          </w:p>
        </w:tc>
        <w:tc>
          <w:tcPr>
            <w:tcW w:w="1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77.00 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于杰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16</w:t>
            </w:r>
          </w:p>
        </w:tc>
        <w:tc>
          <w:tcPr>
            <w:tcW w:w="1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76.33 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张珊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14</w:t>
            </w:r>
          </w:p>
        </w:tc>
        <w:tc>
          <w:tcPr>
            <w:tcW w:w="1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76.00 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张魏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41</w:t>
            </w:r>
          </w:p>
        </w:tc>
        <w:tc>
          <w:tcPr>
            <w:tcW w:w="1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75.00 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苟秀梅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34</w:t>
            </w:r>
          </w:p>
        </w:tc>
        <w:tc>
          <w:tcPr>
            <w:tcW w:w="1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75.00 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李小幼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</w:t>
            </w:r>
          </w:p>
        </w:tc>
        <w:tc>
          <w:tcPr>
            <w:tcW w:w="1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74.83 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张丽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18</w:t>
            </w:r>
          </w:p>
        </w:tc>
        <w:tc>
          <w:tcPr>
            <w:tcW w:w="1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74.50 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何颖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48</w:t>
            </w:r>
          </w:p>
        </w:tc>
        <w:tc>
          <w:tcPr>
            <w:tcW w:w="1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74.50 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张玲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27</w:t>
            </w:r>
          </w:p>
        </w:tc>
        <w:tc>
          <w:tcPr>
            <w:tcW w:w="1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74.33 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白可可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28</w:t>
            </w:r>
          </w:p>
        </w:tc>
        <w:tc>
          <w:tcPr>
            <w:tcW w:w="1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74.33 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陆小凤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24</w:t>
            </w:r>
          </w:p>
        </w:tc>
        <w:tc>
          <w:tcPr>
            <w:tcW w:w="1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74.33 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陈海军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17</w:t>
            </w:r>
          </w:p>
        </w:tc>
        <w:tc>
          <w:tcPr>
            <w:tcW w:w="1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74.17 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周美琳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23</w:t>
            </w:r>
          </w:p>
        </w:tc>
        <w:tc>
          <w:tcPr>
            <w:tcW w:w="1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74.17 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魏良英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40</w:t>
            </w:r>
          </w:p>
        </w:tc>
        <w:tc>
          <w:tcPr>
            <w:tcW w:w="1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73.83 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黄双双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32</w:t>
            </w:r>
          </w:p>
        </w:tc>
        <w:tc>
          <w:tcPr>
            <w:tcW w:w="1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73.50 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易俊梅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13</w:t>
            </w:r>
          </w:p>
        </w:tc>
        <w:tc>
          <w:tcPr>
            <w:tcW w:w="1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73.50 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杨会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29</w:t>
            </w:r>
          </w:p>
        </w:tc>
        <w:tc>
          <w:tcPr>
            <w:tcW w:w="1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73.17 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杜静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38</w:t>
            </w:r>
          </w:p>
        </w:tc>
        <w:tc>
          <w:tcPr>
            <w:tcW w:w="1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72.83 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何文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9</w:t>
            </w:r>
          </w:p>
        </w:tc>
        <w:tc>
          <w:tcPr>
            <w:tcW w:w="1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72.83 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孙莉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36</w:t>
            </w:r>
          </w:p>
        </w:tc>
        <w:tc>
          <w:tcPr>
            <w:tcW w:w="1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72.67 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苟婷婷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5</w:t>
            </w:r>
          </w:p>
        </w:tc>
        <w:tc>
          <w:tcPr>
            <w:tcW w:w="1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72.50 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苟晓芬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46</w:t>
            </w:r>
          </w:p>
        </w:tc>
        <w:tc>
          <w:tcPr>
            <w:tcW w:w="1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72.50 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杨丽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31</w:t>
            </w:r>
          </w:p>
        </w:tc>
        <w:tc>
          <w:tcPr>
            <w:tcW w:w="1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72.33 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邱超琼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37</w:t>
            </w:r>
          </w:p>
        </w:tc>
        <w:tc>
          <w:tcPr>
            <w:tcW w:w="1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72.17 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杨永红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47</w:t>
            </w:r>
          </w:p>
        </w:tc>
        <w:tc>
          <w:tcPr>
            <w:tcW w:w="1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71.67 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苏香宇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21</w:t>
            </w:r>
          </w:p>
        </w:tc>
        <w:tc>
          <w:tcPr>
            <w:tcW w:w="1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71.67 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王欢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35</w:t>
            </w:r>
          </w:p>
        </w:tc>
        <w:tc>
          <w:tcPr>
            <w:tcW w:w="1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70.83 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杨婷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33</w:t>
            </w:r>
          </w:p>
        </w:tc>
        <w:tc>
          <w:tcPr>
            <w:tcW w:w="1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69.67 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李熳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12</w:t>
            </w:r>
          </w:p>
        </w:tc>
        <w:tc>
          <w:tcPr>
            <w:tcW w:w="1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69.50 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任乾霖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43</w:t>
            </w:r>
          </w:p>
        </w:tc>
        <w:tc>
          <w:tcPr>
            <w:tcW w:w="1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68.67 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石亚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11</w:t>
            </w:r>
          </w:p>
        </w:tc>
        <w:tc>
          <w:tcPr>
            <w:tcW w:w="1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68.67 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魏芹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22</w:t>
            </w:r>
          </w:p>
        </w:tc>
        <w:tc>
          <w:tcPr>
            <w:tcW w:w="1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68.67 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周乐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19</w:t>
            </w:r>
          </w:p>
        </w:tc>
        <w:tc>
          <w:tcPr>
            <w:tcW w:w="1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68.17 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韩林灵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10</w:t>
            </w:r>
          </w:p>
        </w:tc>
        <w:tc>
          <w:tcPr>
            <w:tcW w:w="1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67.83 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罗玉竹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15</w:t>
            </w:r>
          </w:p>
        </w:tc>
        <w:tc>
          <w:tcPr>
            <w:tcW w:w="1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66.17 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5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杜小浪</w:t>
            </w:r>
          </w:p>
        </w:tc>
        <w:tc>
          <w:tcPr>
            <w:tcW w:w="9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6"/>
                <w:szCs w:val="26"/>
                <w:u w:val="none"/>
              </w:rPr>
            </w:pPr>
          </w:p>
        </w:tc>
        <w:tc>
          <w:tcPr>
            <w:tcW w:w="1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35.00 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0"/>
          <w:sz w:val="32"/>
          <w:szCs w:val="32"/>
          <w:u w:val="none"/>
          <w:lang w:eastAsia="zh-CN"/>
        </w:rPr>
        <w:t>注：考试总成绩相同的，以面试成绩高者优先录用。</w:t>
      </w:r>
    </w:p>
    <w:sectPr>
      <w:type w:val="continuous"/>
      <w:pgSz w:w="11905" w:h="16838"/>
      <w:pgMar w:top="1803" w:right="1440" w:bottom="1803" w:left="1440" w:header="0" w:footer="1412" w:gutter="0"/>
      <w:pgNumType w:fmt="decimal" w:start="1"/>
      <w:cols w:space="0" w:num="1"/>
      <w:rtlGutter w:val="0"/>
      <w:docGrid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1A0FFD"/>
    <w:rsid w:val="01F164D7"/>
    <w:rsid w:val="0EDD4051"/>
    <w:rsid w:val="165E054F"/>
    <w:rsid w:val="1A1A0FFD"/>
    <w:rsid w:val="1A8D442E"/>
    <w:rsid w:val="2E716076"/>
    <w:rsid w:val="31326BBC"/>
    <w:rsid w:val="7C96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  <w:style w:type="character" w:customStyle="1" w:styleId="5">
    <w:name w:val="font01"/>
    <w:basedOn w:val="3"/>
    <w:qFormat/>
    <w:uiPriority w:val="0"/>
    <w:rPr>
      <w:rFonts w:hint="eastAsia" w:ascii="微软雅黑" w:hAnsi="微软雅黑" w:eastAsia="微软雅黑" w:cs="微软雅黑"/>
      <w:b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2024-04-29T07:46:00Z</dcterms:created>
  <dc:creator>陈俊</dc:creator>
  <cp:lastModifiedBy>陈俊</cp:lastModifiedBy>
  <dcterms:modified xsi:type="dcterms:W3CDTF">2024-04-29T07:46:25Z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  <property fmtid="{D5CDD505-2E9C-101B-9397-08002B2CF9AE}" pid="3" name="ICV">
    <vt:lpwstr>567930D66EDC4AE18EC02084281453B4</vt:lpwstr>
  </property>
</Properties>
</file>