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6FD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E905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2"/>
        <w:tblW w:w="5425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28"/>
        <w:gridCol w:w="2550"/>
        <w:gridCol w:w="743"/>
        <w:gridCol w:w="3841"/>
        <w:gridCol w:w="910"/>
      </w:tblGrid>
      <w:tr w14:paraId="09674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7F8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1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3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文媛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5137XXXX5643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u w:val="single" w:color="FFFFFF"/>
                <w:shd w:val="clear" w:color="auto" w:fill="FFFFFF"/>
                <w:lang w:eastAsia="zh-CN"/>
              </w:rPr>
              <w:t>门市部售货员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6DF4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1B576476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81680"/>
    <w:rsid w:val="00883A00"/>
    <w:rsid w:val="01F164D7"/>
    <w:rsid w:val="0EDD4051"/>
    <w:rsid w:val="165E054F"/>
    <w:rsid w:val="1A8D442E"/>
    <w:rsid w:val="1DD23D95"/>
    <w:rsid w:val="22481849"/>
    <w:rsid w:val="2E716076"/>
    <w:rsid w:val="31326BBC"/>
    <w:rsid w:val="53581680"/>
    <w:rsid w:val="55912934"/>
    <w:rsid w:val="6B2632B7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420</Characters>
  <Lines>0</Lines>
  <Paragraphs>0</Paragraphs>
  <TotalTime>0</TotalTime>
  <ScaleCrop>false</ScaleCrop>
  <LinksUpToDate>false</LinksUpToDate>
  <CharactersWithSpaces>422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2024-04-02T09:07:00Z</dcterms:created>
  <dc:creator>陈俊</dc:creator>
  <cp:lastModifiedBy>陈俊</cp:lastModifiedBy>
  <dcterms:modified xsi:type="dcterms:W3CDTF">2025-06-12T10:49:30Z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